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34" w:type="dxa"/>
        <w:tblLook w:val="01E0" w:firstRow="1" w:lastRow="1" w:firstColumn="1" w:lastColumn="1" w:noHBand="0" w:noVBand="0"/>
      </w:tblPr>
      <w:tblGrid>
        <w:gridCol w:w="4111"/>
        <w:gridCol w:w="5387"/>
      </w:tblGrid>
      <w:tr w:rsidR="008A44A3" w:rsidRPr="00050AED" w:rsidTr="0077043D">
        <w:trPr>
          <w:trHeight w:val="2684"/>
        </w:trPr>
        <w:tc>
          <w:tcPr>
            <w:tcW w:w="4111" w:type="dxa"/>
          </w:tcPr>
          <w:p w:rsidR="008A44A3" w:rsidRPr="00050AED" w:rsidRDefault="008A44A3" w:rsidP="0077043D">
            <w:pPr>
              <w:jc w:val="center"/>
              <w:rPr>
                <w:rFonts w:eastAsia="Calibri"/>
                <w:sz w:val="26"/>
                <w:szCs w:val="28"/>
              </w:rPr>
            </w:pPr>
            <w:r w:rsidRPr="00050AED">
              <w:rPr>
                <w:rFonts w:eastAsia="Calibri"/>
                <w:sz w:val="26"/>
                <w:szCs w:val="28"/>
              </w:rPr>
              <w:t>TỔNG LIÊN ĐOÀN LAO ĐỘNG</w:t>
            </w:r>
          </w:p>
          <w:p w:rsidR="008A44A3" w:rsidRPr="00050AED" w:rsidRDefault="008A44A3" w:rsidP="0077043D">
            <w:pPr>
              <w:jc w:val="center"/>
              <w:rPr>
                <w:rFonts w:eastAsia="Calibri"/>
                <w:sz w:val="26"/>
                <w:szCs w:val="28"/>
              </w:rPr>
            </w:pPr>
            <w:r w:rsidRPr="00050AED">
              <w:rPr>
                <w:rFonts w:eastAsia="Calibri"/>
                <w:sz w:val="26"/>
                <w:szCs w:val="28"/>
              </w:rPr>
              <w:t>VIỆ</w:t>
            </w:r>
            <w:r>
              <w:rPr>
                <w:rFonts w:eastAsia="Calibri"/>
                <w:sz w:val="26"/>
                <w:szCs w:val="28"/>
              </w:rPr>
              <w:t xml:space="preserve">T </w:t>
            </w:r>
            <w:r w:rsidRPr="00050AED">
              <w:rPr>
                <w:rFonts w:eastAsia="Calibri"/>
                <w:sz w:val="26"/>
                <w:szCs w:val="28"/>
              </w:rPr>
              <w:t>NAM</w:t>
            </w:r>
          </w:p>
          <w:p w:rsidR="008A44A3" w:rsidRPr="00050AED" w:rsidRDefault="008A44A3" w:rsidP="0077043D">
            <w:pPr>
              <w:jc w:val="center"/>
              <w:rPr>
                <w:rFonts w:eastAsia="Calibri"/>
                <w:b/>
                <w:sz w:val="26"/>
              </w:rPr>
            </w:pPr>
            <w:r w:rsidRPr="00050AED">
              <w:rPr>
                <w:rFonts w:eastAsia="Calibri"/>
                <w:b/>
                <w:sz w:val="26"/>
              </w:rPr>
              <w:t>LIÊN ĐOÀN LAO ĐỘNG</w:t>
            </w:r>
          </w:p>
          <w:p w:rsidR="008A44A3" w:rsidRPr="00050AED" w:rsidRDefault="008A44A3" w:rsidP="0077043D">
            <w:pPr>
              <w:jc w:val="center"/>
              <w:rPr>
                <w:rFonts w:eastAsia="Calibri"/>
                <w:b/>
                <w:sz w:val="26"/>
              </w:rPr>
            </w:pPr>
            <w:r w:rsidRPr="00050AED">
              <w:rPr>
                <w:rFonts w:eastAsia="Calibri"/>
                <w:b/>
                <w:sz w:val="26"/>
              </w:rPr>
              <w:t>TỈNH CAO BẰNG</w:t>
            </w:r>
          </w:p>
          <w:p w:rsidR="008A44A3" w:rsidRPr="00050AED" w:rsidRDefault="008A44A3" w:rsidP="0077043D">
            <w:pPr>
              <w:tabs>
                <w:tab w:val="left" w:pos="1155"/>
                <w:tab w:val="center" w:pos="2412"/>
              </w:tabs>
              <w:rPr>
                <w:rFonts w:eastAsia="Calibri"/>
                <w:b/>
              </w:rPr>
            </w:pPr>
            <w:r>
              <w:rPr>
                <w:rFonts w:eastAsia="Calibri"/>
                <w:b/>
                <w:noProof/>
                <w:lang w:eastAsia="en-US"/>
              </w:rPr>
              <mc:AlternateContent>
                <mc:Choice Requires="wps">
                  <w:drawing>
                    <wp:anchor distT="0" distB="0" distL="114300" distR="114300" simplePos="0" relativeHeight="251659264" behindDoc="0" locked="0" layoutInCell="1" allowOverlap="1" wp14:anchorId="167A1D64" wp14:editId="65C63BA6">
                      <wp:simplePos x="0" y="0"/>
                      <wp:positionH relativeFrom="column">
                        <wp:posOffset>567690</wp:posOffset>
                      </wp:positionH>
                      <wp:positionV relativeFrom="paragraph">
                        <wp:posOffset>6350</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pt,.5pt" to="146.7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"/>
                  </w:pict>
                </mc:Fallback>
              </mc:AlternateContent>
            </w:r>
            <w:r>
              <w:rPr>
                <w:rFonts w:eastAsia="Calibri"/>
                <w:b/>
              </w:rPr>
              <w:tab/>
            </w:r>
            <w:r>
              <w:rPr>
                <w:rFonts w:eastAsia="Calibri"/>
                <w:b/>
              </w:rPr>
              <w:tab/>
            </w:r>
          </w:p>
          <w:p w:rsidR="008A44A3" w:rsidRPr="00AF05BF" w:rsidRDefault="008A44A3" w:rsidP="0077043D">
            <w:pPr>
              <w:jc w:val="center"/>
              <w:rPr>
                <w:rFonts w:eastAsia="Calibri"/>
                <w:sz w:val="26"/>
              </w:rPr>
            </w:pPr>
            <w:r w:rsidRPr="00AF05BF">
              <w:rPr>
                <w:rFonts w:eastAsia="Calibri"/>
                <w:sz w:val="26"/>
              </w:rPr>
              <w:t>Số:</w:t>
            </w:r>
            <w:r>
              <w:rPr>
                <w:rFonts w:eastAsia="Calibri"/>
                <w:sz w:val="26"/>
                <w:lang w:val="vi-VN"/>
              </w:rPr>
              <w:t xml:space="preserve"> </w:t>
            </w:r>
            <w:r w:rsidR="002B40A6">
              <w:rPr>
                <w:rFonts w:eastAsia="Calibri"/>
                <w:sz w:val="26"/>
              </w:rPr>
              <w:t>716</w:t>
            </w:r>
            <w:r w:rsidRPr="00AF05BF">
              <w:rPr>
                <w:rFonts w:eastAsia="Calibri"/>
                <w:sz w:val="26"/>
              </w:rPr>
              <w:t>/LĐLĐ-TCTGNC</w:t>
            </w:r>
          </w:p>
          <w:p w:rsidR="008A44A3" w:rsidRPr="002B1E8E" w:rsidRDefault="008A44A3" w:rsidP="002F244D">
            <w:pPr>
              <w:jc w:val="center"/>
              <w:rPr>
                <w:rFonts w:eastAsia="Calibri"/>
                <w:sz w:val="24"/>
              </w:rPr>
            </w:pPr>
            <w:r w:rsidRPr="002B1E8E">
              <w:rPr>
                <w:rFonts w:eastAsia="Calibri"/>
                <w:sz w:val="24"/>
              </w:rPr>
              <w:t>Về việ</w:t>
            </w:r>
            <w:r>
              <w:rPr>
                <w:rFonts w:eastAsia="Calibri"/>
                <w:sz w:val="24"/>
              </w:rPr>
              <w:t xml:space="preserve">c </w:t>
            </w:r>
            <w:r w:rsidR="00F10CD7">
              <w:rPr>
                <w:rFonts w:eastAsia="Calibri"/>
                <w:sz w:val="24"/>
              </w:rPr>
              <w:t xml:space="preserve">tập trung tuyên truyền một số nội dung </w:t>
            </w:r>
            <w:r w:rsidR="002F244D">
              <w:rPr>
                <w:rFonts w:eastAsia="Calibri"/>
                <w:sz w:val="24"/>
              </w:rPr>
              <w:t>trọng tâm</w:t>
            </w:r>
            <w:r w:rsidR="00F10CD7">
              <w:rPr>
                <w:rFonts w:eastAsia="Calibri"/>
                <w:sz w:val="24"/>
              </w:rPr>
              <w:t xml:space="preserve"> </w:t>
            </w:r>
            <w:r>
              <w:rPr>
                <w:rFonts w:eastAsia="Calibri"/>
                <w:sz w:val="24"/>
              </w:rPr>
              <w:t xml:space="preserve"> </w:t>
            </w:r>
          </w:p>
        </w:tc>
        <w:tc>
          <w:tcPr>
            <w:tcW w:w="5387" w:type="dxa"/>
          </w:tcPr>
          <w:p w:rsidR="008A44A3" w:rsidRPr="00681684" w:rsidRDefault="008A44A3" w:rsidP="0077043D">
            <w:pPr>
              <w:jc w:val="center"/>
              <w:rPr>
                <w:rFonts w:eastAsia="Calibri"/>
                <w:b/>
                <w:spacing w:val="-8"/>
                <w:sz w:val="26"/>
                <w:szCs w:val="26"/>
                <w:lang w:val="vi-VN"/>
              </w:rPr>
            </w:pPr>
            <w:r w:rsidRPr="00681684">
              <w:rPr>
                <w:rFonts w:eastAsia="Calibri"/>
                <w:b/>
                <w:spacing w:val="-8"/>
                <w:sz w:val="26"/>
                <w:szCs w:val="26"/>
                <w:lang w:val="vi-VN"/>
              </w:rPr>
              <w:t>CỘNG HOÀ XÃ HỘI CHỦ NGHĨA VIỆT NAM</w:t>
            </w:r>
          </w:p>
          <w:p w:rsidR="008A44A3" w:rsidRPr="00050AED" w:rsidRDefault="008A44A3" w:rsidP="0077043D">
            <w:pPr>
              <w:jc w:val="center"/>
              <w:rPr>
                <w:rFonts w:eastAsia="Calibri"/>
                <w:b/>
                <w:szCs w:val="26"/>
              </w:rPr>
            </w:pPr>
            <w:r w:rsidRPr="00050AED">
              <w:rPr>
                <w:rFonts w:eastAsia="Calibri"/>
                <w:b/>
                <w:szCs w:val="26"/>
              </w:rPr>
              <w:t>Độc lập - Tự do - Hạnh phúc</w:t>
            </w:r>
          </w:p>
          <w:p w:rsidR="008A44A3" w:rsidRPr="00050AED" w:rsidRDefault="008A44A3" w:rsidP="0077043D">
            <w:pPr>
              <w:jc w:val="center"/>
              <w:rPr>
                <w:rFonts w:eastAsia="Calibri"/>
                <w:b/>
                <w:sz w:val="26"/>
                <w:szCs w:val="26"/>
              </w:rPr>
            </w:pPr>
            <w:r>
              <w:rPr>
                <w:rFonts w:eastAsia="Calibri"/>
                <w:i/>
                <w:noProof/>
                <w:sz w:val="26"/>
                <w:szCs w:val="26"/>
                <w:lang w:eastAsia="en-US"/>
              </w:rPr>
              <mc:AlternateContent>
                <mc:Choice Requires="wps">
                  <w:drawing>
                    <wp:anchor distT="0" distB="0" distL="114300" distR="114300" simplePos="0" relativeHeight="251660288" behindDoc="0" locked="0" layoutInCell="1" allowOverlap="1" wp14:anchorId="00EB4399" wp14:editId="5C8CF476">
                      <wp:simplePos x="0" y="0"/>
                      <wp:positionH relativeFrom="column">
                        <wp:posOffset>560070</wp:posOffset>
                      </wp:positionH>
                      <wp:positionV relativeFrom="paragraph">
                        <wp:posOffset>9525</wp:posOffset>
                      </wp:positionV>
                      <wp:extent cx="22574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75pt" to="221.8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uKHAIAADY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"/>
                  </w:pict>
                </mc:Fallback>
              </mc:AlternateContent>
            </w:r>
          </w:p>
          <w:p w:rsidR="008A44A3" w:rsidRPr="00194C20" w:rsidRDefault="008A44A3" w:rsidP="0077043D">
            <w:pPr>
              <w:jc w:val="center"/>
              <w:rPr>
                <w:rFonts w:eastAsia="Calibri"/>
                <w:i/>
                <w:sz w:val="20"/>
              </w:rPr>
            </w:pPr>
          </w:p>
          <w:p w:rsidR="008A44A3" w:rsidRPr="00050AED" w:rsidRDefault="008A44A3" w:rsidP="0077043D">
            <w:pPr>
              <w:jc w:val="center"/>
              <w:rPr>
                <w:rFonts w:eastAsia="Calibri"/>
                <w:i/>
              </w:rPr>
            </w:pPr>
          </w:p>
          <w:p w:rsidR="008A44A3" w:rsidRPr="00050AED" w:rsidRDefault="008A44A3" w:rsidP="008A44A3">
            <w:pPr>
              <w:jc w:val="center"/>
              <w:rPr>
                <w:rFonts w:eastAsia="Calibri"/>
                <w:i/>
              </w:rPr>
            </w:pPr>
            <w:r w:rsidRPr="00050AED">
              <w:rPr>
                <w:rFonts w:eastAsia="Calibri"/>
                <w:i/>
              </w:rPr>
              <w:t>Cao Bằng, ngày</w:t>
            </w:r>
            <w:r>
              <w:rPr>
                <w:rFonts w:eastAsia="Calibri"/>
                <w:i/>
                <w:lang w:val="vi-VN"/>
              </w:rPr>
              <w:t xml:space="preserve"> </w:t>
            </w:r>
            <w:r w:rsidR="002B40A6">
              <w:rPr>
                <w:rFonts w:eastAsia="Calibri"/>
                <w:i/>
              </w:rPr>
              <w:t xml:space="preserve">29 </w:t>
            </w:r>
            <w:r>
              <w:rPr>
                <w:rFonts w:eastAsia="Calibri"/>
                <w:i/>
              </w:rPr>
              <w:t>tháng</w:t>
            </w:r>
            <w:r>
              <w:rPr>
                <w:rFonts w:eastAsia="Calibri"/>
                <w:i/>
                <w:lang w:val="vi-VN"/>
              </w:rPr>
              <w:t xml:space="preserve"> </w:t>
            </w:r>
            <w:r>
              <w:rPr>
                <w:rFonts w:eastAsia="Calibri"/>
                <w:i/>
              </w:rPr>
              <w:t xml:space="preserve">4 </w:t>
            </w:r>
            <w:r w:rsidRPr="00050AED">
              <w:rPr>
                <w:rFonts w:eastAsia="Calibri"/>
                <w:i/>
              </w:rPr>
              <w:t>n</w:t>
            </w:r>
            <w:r w:rsidRPr="00050AED">
              <w:rPr>
                <w:rFonts w:eastAsia="Calibri" w:hint="eastAsia"/>
                <w:i/>
              </w:rPr>
              <w:t>ă</w:t>
            </w:r>
            <w:r w:rsidRPr="00050AED">
              <w:rPr>
                <w:rFonts w:eastAsia="Calibri"/>
                <w:i/>
              </w:rPr>
              <w:t>m 20</w:t>
            </w:r>
            <w:r>
              <w:rPr>
                <w:rFonts w:eastAsia="Calibri"/>
                <w:i/>
              </w:rPr>
              <w:t>20</w:t>
            </w:r>
          </w:p>
        </w:tc>
      </w:tr>
    </w:tbl>
    <w:p w:rsidR="008A44A3" w:rsidRPr="006E6A8E" w:rsidRDefault="008A44A3" w:rsidP="008A44A3">
      <w:pPr>
        <w:rPr>
          <w:b/>
          <w:bCs/>
          <w:sz w:val="8"/>
          <w:szCs w:val="28"/>
        </w:rPr>
      </w:pPr>
    </w:p>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6"/>
        <w:gridCol w:w="6565"/>
      </w:tblGrid>
      <w:tr w:rsidR="008A44A3" w:rsidTr="0077043D">
        <w:tc>
          <w:tcPr>
            <w:tcW w:w="1404" w:type="dxa"/>
          </w:tcPr>
          <w:p w:rsidR="008A44A3" w:rsidRDefault="008A44A3" w:rsidP="0077043D">
            <w:pPr>
              <w:rPr>
                <w:b/>
                <w:bCs/>
                <w:szCs w:val="28"/>
              </w:rPr>
            </w:pPr>
            <w:r w:rsidRPr="00D62B94">
              <w:rPr>
                <w:bCs/>
                <w:szCs w:val="28"/>
              </w:rPr>
              <w:t>Kính gửi:</w:t>
            </w:r>
          </w:p>
        </w:tc>
        <w:tc>
          <w:tcPr>
            <w:tcW w:w="6642" w:type="dxa"/>
          </w:tcPr>
          <w:p w:rsidR="008A44A3" w:rsidRDefault="008A44A3" w:rsidP="0077043D">
            <w:pPr>
              <w:jc w:val="both"/>
              <w:rPr>
                <w:b/>
                <w:bCs/>
                <w:szCs w:val="28"/>
              </w:rPr>
            </w:pPr>
          </w:p>
          <w:p w:rsidR="008A44A3" w:rsidRDefault="008A44A3" w:rsidP="0077043D">
            <w:pPr>
              <w:jc w:val="both"/>
              <w:rPr>
                <w:bCs/>
                <w:szCs w:val="28"/>
              </w:rPr>
            </w:pPr>
            <w:r w:rsidRPr="00D62B94">
              <w:rPr>
                <w:bCs/>
                <w:szCs w:val="28"/>
              </w:rPr>
              <w:t xml:space="preserve">- </w:t>
            </w:r>
            <w:r>
              <w:rPr>
                <w:bCs/>
                <w:szCs w:val="28"/>
              </w:rPr>
              <w:t>Liên đoàn Lao động huyện, thành phố;</w:t>
            </w:r>
          </w:p>
          <w:p w:rsidR="008A44A3" w:rsidRPr="00D62B94" w:rsidRDefault="008A44A3" w:rsidP="0077043D">
            <w:pPr>
              <w:jc w:val="both"/>
              <w:rPr>
                <w:bCs/>
                <w:szCs w:val="28"/>
              </w:rPr>
            </w:pPr>
            <w:r>
              <w:rPr>
                <w:bCs/>
                <w:szCs w:val="28"/>
              </w:rPr>
              <w:t>- Công đoàn ngành, Công đoàn Viên chức;</w:t>
            </w:r>
          </w:p>
          <w:p w:rsidR="008A44A3" w:rsidRPr="00C7026C" w:rsidRDefault="008A44A3" w:rsidP="0077043D">
            <w:pPr>
              <w:jc w:val="both"/>
              <w:rPr>
                <w:bCs/>
                <w:szCs w:val="28"/>
              </w:rPr>
            </w:pPr>
            <w:r w:rsidRPr="00D62B94">
              <w:rPr>
                <w:bCs/>
                <w:szCs w:val="28"/>
              </w:rPr>
              <w:t xml:space="preserve">- </w:t>
            </w:r>
            <w:r>
              <w:rPr>
                <w:bCs/>
                <w:szCs w:val="28"/>
              </w:rPr>
              <w:t>Công đoàn cơ sở trực thuộc.</w:t>
            </w:r>
          </w:p>
          <w:p w:rsidR="008A44A3" w:rsidRPr="007B46BB" w:rsidRDefault="008A44A3" w:rsidP="0077043D">
            <w:pPr>
              <w:rPr>
                <w:b/>
                <w:bCs/>
                <w:sz w:val="16"/>
                <w:szCs w:val="28"/>
              </w:rPr>
            </w:pPr>
          </w:p>
        </w:tc>
      </w:tr>
    </w:tbl>
    <w:p w:rsidR="008A44A3" w:rsidRPr="002B1E8E" w:rsidRDefault="008A44A3" w:rsidP="008A44A3">
      <w:pPr>
        <w:spacing w:before="120" w:after="120"/>
        <w:jc w:val="both"/>
        <w:rPr>
          <w:rStyle w:val="Bodytext"/>
          <w:color w:val="000000"/>
          <w:sz w:val="12"/>
          <w:lang w:eastAsia="vi-VN"/>
        </w:rPr>
      </w:pPr>
    </w:p>
    <w:p w:rsidR="008A44A3" w:rsidRPr="004C4878" w:rsidRDefault="008A44A3" w:rsidP="005A607A">
      <w:pPr>
        <w:spacing w:before="120"/>
        <w:ind w:firstLine="720"/>
        <w:jc w:val="both"/>
        <w:rPr>
          <w:rStyle w:val="Bodytext"/>
          <w:color w:val="000000"/>
          <w:lang w:eastAsia="vi-VN"/>
        </w:rPr>
      </w:pPr>
      <w:r>
        <w:rPr>
          <w:rStyle w:val="Bodytext"/>
          <w:color w:val="000000"/>
          <w:lang w:eastAsia="vi-VN"/>
        </w:rPr>
        <w:t xml:space="preserve">Thực hiện Thông báo </w:t>
      </w:r>
      <w:r w:rsidR="001335EA">
        <w:rPr>
          <w:rStyle w:val="Bodytext"/>
          <w:color w:val="000000"/>
          <w:lang w:eastAsia="vi-VN"/>
        </w:rPr>
        <w:t xml:space="preserve">số 487/TB-VP ngày 21/4/2020 của Ủy ban nhân dân tỉnh về </w:t>
      </w:r>
      <w:r w:rsidR="001335EA" w:rsidRPr="001335EA">
        <w:rPr>
          <w:rStyle w:val="Bodytext"/>
          <w:color w:val="000000"/>
          <w:lang w:eastAsia="vi-VN"/>
        </w:rPr>
        <w:t xml:space="preserve">kết luận của Đồng chí Hoàng Xuân Ánh, Chủ tịch Ủy ban nhân dân tỉnh tại cuộc họp Thường trực Ban Chỉ đạo phòng, chống dịch bệnh </w:t>
      </w:r>
      <w:r w:rsidR="00AB3837">
        <w:rPr>
          <w:rStyle w:val="Bodytext"/>
          <w:color w:val="000000"/>
          <w:lang w:eastAsia="vi-VN"/>
        </w:rPr>
        <w:t>Covid</w:t>
      </w:r>
      <w:r w:rsidR="001335EA" w:rsidRPr="001335EA">
        <w:rPr>
          <w:rStyle w:val="Bodytext"/>
          <w:color w:val="000000"/>
          <w:lang w:eastAsia="vi-VN"/>
        </w:rPr>
        <w:t>-19 tỉnh</w:t>
      </w:r>
      <w:r w:rsidR="001335EA">
        <w:rPr>
          <w:rStyle w:val="Bodytext"/>
          <w:color w:val="000000"/>
          <w:lang w:eastAsia="vi-VN"/>
        </w:rPr>
        <w:t xml:space="preserve">; Công văn 1036/UBND-KT ngày 24/4/2020 về việc phục vụ nhu cầu đi lại của nhân dân và đảm bảo trật tự an toàn giao thông trong dịp nghỉ lễ 30/4 và 01/5/2020; </w:t>
      </w:r>
      <w:r w:rsidR="00B23841">
        <w:rPr>
          <w:rStyle w:val="Bodytext"/>
          <w:color w:val="000000"/>
          <w:lang w:eastAsia="vi-VN"/>
        </w:rPr>
        <w:t xml:space="preserve">Công văn số 1339-CV/BTGTU ngày 15/4/2020 của Ban Tuyên giáo Tỉnh ủy về việc gửi tài liệu tham khảo tháng 4/2020; Kế hoạch số 56/KH-MTTQ-BTT ngày 20/4/2020 của Ủy ban Mặt trận Tổ quốc tỉnh về phối hợp thực hiện công tác tuyên truyền vận động và giám sát bảo đảm an toàn thực phẩm trong lĩnh vực nông nghiệp năm 2020; </w:t>
      </w:r>
      <w:r w:rsidR="001335EA">
        <w:rPr>
          <w:rStyle w:val="Bodytext"/>
          <w:color w:val="000000"/>
          <w:lang w:eastAsia="vi-VN"/>
        </w:rPr>
        <w:t>Công văn số</w:t>
      </w:r>
      <w:r w:rsidR="00B23841">
        <w:rPr>
          <w:rStyle w:val="Bodytext"/>
          <w:color w:val="000000"/>
          <w:lang w:eastAsia="vi-VN"/>
        </w:rPr>
        <w:t xml:space="preserve"> 298/STP-NV1 </w:t>
      </w:r>
      <w:r w:rsidR="001335EA">
        <w:rPr>
          <w:rStyle w:val="Bodytext"/>
          <w:color w:val="000000"/>
          <w:lang w:eastAsia="vi-VN"/>
        </w:rPr>
        <w:t>ngày 25/4/2020 của Sở Tư pháp về việc tăng cường tổ chức phổ biến, giáo dục pháp luật về các vấn đề dư luận xã hội quan tâm</w:t>
      </w:r>
      <w:r w:rsidR="00B23841">
        <w:rPr>
          <w:rStyle w:val="Bodytext"/>
          <w:color w:val="000000"/>
          <w:lang w:eastAsia="vi-VN"/>
        </w:rPr>
        <w:t xml:space="preserve">. Ban Thường vụ </w:t>
      </w:r>
      <w:r w:rsidRPr="008547B3">
        <w:rPr>
          <w:rStyle w:val="Bodytext"/>
          <w:color w:val="000000"/>
          <w:lang w:val="vi-VN" w:eastAsia="vi-VN"/>
        </w:rPr>
        <w:t xml:space="preserve">Liên đoàn Lao động </w:t>
      </w:r>
      <w:r>
        <w:rPr>
          <w:rStyle w:val="Bodytext"/>
          <w:color w:val="000000"/>
          <w:lang w:val="vi-VN" w:eastAsia="vi-VN"/>
        </w:rPr>
        <w:t xml:space="preserve">(LĐLĐ) </w:t>
      </w:r>
      <w:r w:rsidRPr="008547B3">
        <w:rPr>
          <w:rStyle w:val="Bodytext"/>
          <w:color w:val="000000"/>
          <w:lang w:val="vi-VN" w:eastAsia="vi-VN"/>
        </w:rPr>
        <w:t>tỉnh đề nghị các cấp công đoàn thực hiện</w:t>
      </w:r>
      <w:r>
        <w:rPr>
          <w:rStyle w:val="Bodytext"/>
          <w:color w:val="000000"/>
          <w:lang w:eastAsia="vi-VN"/>
        </w:rPr>
        <w:t xml:space="preserve"> một số nội dung như</w:t>
      </w:r>
      <w:r w:rsidRPr="008547B3">
        <w:rPr>
          <w:rStyle w:val="Bodytext"/>
          <w:color w:val="000000"/>
          <w:lang w:val="vi-VN" w:eastAsia="vi-VN"/>
        </w:rPr>
        <w:t xml:space="preserve"> sau:</w:t>
      </w:r>
    </w:p>
    <w:p w:rsidR="008A44A3" w:rsidRPr="000E694B" w:rsidRDefault="008A44A3" w:rsidP="005A607A">
      <w:pPr>
        <w:shd w:val="clear" w:color="auto" w:fill="FFFFFF"/>
        <w:tabs>
          <w:tab w:val="left" w:pos="990"/>
          <w:tab w:val="left" w:pos="1080"/>
        </w:tabs>
        <w:spacing w:before="120"/>
        <w:ind w:firstLine="720"/>
        <w:jc w:val="both"/>
        <w:textAlignment w:val="baseline"/>
        <w:rPr>
          <w:rStyle w:val="Bodytext"/>
          <w:color w:val="000000"/>
          <w:lang w:eastAsia="vi-VN"/>
        </w:rPr>
      </w:pPr>
      <w:r w:rsidRPr="00FC0523">
        <w:rPr>
          <w:lang w:val="vi-VN"/>
        </w:rPr>
        <w:t>1</w:t>
      </w:r>
      <w:r w:rsidRPr="000E694B">
        <w:rPr>
          <w:lang w:val="vi-VN"/>
        </w:rPr>
        <w:t xml:space="preserve">. </w:t>
      </w:r>
      <w:r w:rsidR="00B23841">
        <w:rPr>
          <w:rStyle w:val="Bodytext"/>
          <w:color w:val="000000"/>
          <w:lang w:eastAsia="vi-VN"/>
        </w:rPr>
        <w:t>T</w:t>
      </w:r>
      <w:r w:rsidR="001B2A6F">
        <w:rPr>
          <w:rStyle w:val="Bodytext"/>
          <w:color w:val="000000"/>
          <w:lang w:eastAsia="vi-VN"/>
        </w:rPr>
        <w:t>ập trung tuyên truyề</w:t>
      </w:r>
      <w:r w:rsidR="00F10CD7">
        <w:rPr>
          <w:rStyle w:val="Bodytext"/>
          <w:color w:val="000000"/>
          <w:lang w:eastAsia="vi-VN"/>
        </w:rPr>
        <w:t>n, vận động nâng cao ý thức của đoàn viên, CNVCLĐ đối với công tác phòng chống dịch bệ</w:t>
      </w:r>
      <w:r w:rsidR="00B23841">
        <w:rPr>
          <w:rStyle w:val="Bodytext"/>
          <w:color w:val="000000"/>
          <w:lang w:eastAsia="vi-VN"/>
        </w:rPr>
        <w:t>nh</w:t>
      </w:r>
      <w:r w:rsidR="00AB3837" w:rsidRPr="00AB3837">
        <w:rPr>
          <w:rStyle w:val="Bodytext"/>
          <w:color w:val="000000"/>
          <w:lang w:eastAsia="vi-VN"/>
        </w:rPr>
        <w:t xml:space="preserve"> </w:t>
      </w:r>
      <w:r w:rsidR="00AB3837">
        <w:rPr>
          <w:rStyle w:val="Bodytext"/>
          <w:color w:val="000000"/>
          <w:lang w:eastAsia="vi-VN"/>
        </w:rPr>
        <w:t>Covid-19</w:t>
      </w:r>
      <w:r w:rsidR="00B23841">
        <w:rPr>
          <w:rStyle w:val="Bodytext"/>
          <w:color w:val="000000"/>
          <w:lang w:eastAsia="vi-VN"/>
        </w:rPr>
        <w:t>;</w:t>
      </w:r>
      <w:r w:rsidR="00F10CD7">
        <w:rPr>
          <w:rStyle w:val="Bodytext"/>
          <w:color w:val="000000"/>
          <w:lang w:eastAsia="vi-VN"/>
        </w:rPr>
        <w:t xml:space="preserve"> bảo đảm trật tự, an toàn giao thông</w:t>
      </w:r>
      <w:r w:rsidR="00B23841">
        <w:rPr>
          <w:rStyle w:val="Bodytext"/>
          <w:color w:val="000000"/>
          <w:lang w:eastAsia="vi-VN"/>
        </w:rPr>
        <w:t>, đặc biệt trong dịp</w:t>
      </w:r>
      <w:r w:rsidR="00B23841" w:rsidRPr="00B23841">
        <w:rPr>
          <w:rStyle w:val="Bodytext"/>
          <w:color w:val="000000"/>
          <w:lang w:eastAsia="vi-VN"/>
        </w:rPr>
        <w:t xml:space="preserve"> </w:t>
      </w:r>
      <w:r w:rsidR="00B23841">
        <w:rPr>
          <w:rStyle w:val="Bodytext"/>
          <w:color w:val="000000"/>
          <w:lang w:eastAsia="vi-VN"/>
        </w:rPr>
        <w:t>nghỉ lễ 30/4 và 01/5; p</w:t>
      </w:r>
      <w:r w:rsidR="00F10CD7">
        <w:rPr>
          <w:rStyle w:val="Bodytext"/>
          <w:color w:val="000000"/>
          <w:lang w:eastAsia="vi-VN"/>
        </w:rPr>
        <w:t>hòng chống tác hại của rượu bia; công tác đảm bảo an toàn thực phẩm trong lĩnh vực nông nghiệp.</w:t>
      </w:r>
    </w:p>
    <w:p w:rsidR="008A44A3" w:rsidRPr="0091360E" w:rsidRDefault="008A44A3" w:rsidP="002B40A6">
      <w:pPr>
        <w:spacing w:before="120"/>
        <w:ind w:firstLine="720"/>
        <w:jc w:val="both"/>
        <w:rPr>
          <w:color w:val="000000"/>
          <w:szCs w:val="28"/>
          <w:shd w:val="clear" w:color="auto" w:fill="FFFFFF"/>
          <w:lang w:eastAsia="vi-VN"/>
        </w:rPr>
      </w:pPr>
      <w:r w:rsidRPr="007750D6">
        <w:rPr>
          <w:lang w:val="pt-BR"/>
        </w:rPr>
        <w:t xml:space="preserve">2. </w:t>
      </w:r>
      <w:r w:rsidR="002B40A6">
        <w:rPr>
          <w:lang w:val="pt-BR"/>
        </w:rPr>
        <w:t>C</w:t>
      </w:r>
      <w:r w:rsidR="005A607A">
        <w:rPr>
          <w:lang w:val="pt-BR"/>
        </w:rPr>
        <w:t xml:space="preserve">ác cấp công đoàn </w:t>
      </w:r>
      <w:r w:rsidR="005A607A">
        <w:t>c</w:t>
      </w:r>
      <w:r w:rsidR="00B23841" w:rsidRPr="000E694B">
        <w:t xml:space="preserve">ăn cứ điều kiện thực tế của địa phương, đơn vị lựa chọn hình thức </w:t>
      </w:r>
      <w:r w:rsidR="002B40A6">
        <w:t xml:space="preserve">tuyên truyền, triển khai các nội dung trên </w:t>
      </w:r>
      <w:r w:rsidR="00B23841" w:rsidRPr="000E694B">
        <w:rPr>
          <w:rStyle w:val="Bodytext"/>
          <w:color w:val="000000"/>
          <w:lang w:eastAsia="vi-VN"/>
        </w:rPr>
        <w:t>đến đoàn viên, CNVCLĐ</w:t>
      </w:r>
      <w:r w:rsidR="005A607A">
        <w:rPr>
          <w:rStyle w:val="Bodytext"/>
          <w:color w:val="000000"/>
          <w:lang w:eastAsia="vi-VN"/>
        </w:rPr>
        <w:t xml:space="preserve"> đảm bảo hiệu quả</w:t>
      </w:r>
      <w:r w:rsidR="002B40A6">
        <w:rPr>
          <w:rStyle w:val="Bodytext"/>
          <w:color w:val="000000"/>
          <w:lang w:eastAsia="vi-VN"/>
        </w:rPr>
        <w:t xml:space="preserve"> phù hợp </w:t>
      </w:r>
      <w:r w:rsidR="002B40A6">
        <w:rPr>
          <w:lang w:val="pt-BR"/>
        </w:rPr>
        <w:t>t</w:t>
      </w:r>
      <w:r w:rsidR="002B40A6">
        <w:rPr>
          <w:lang w:val="pt-BR"/>
        </w:rPr>
        <w:t xml:space="preserve">rong tình hình </w:t>
      </w:r>
      <w:r w:rsidR="002B40A6">
        <w:rPr>
          <w:lang w:val="pt-BR"/>
        </w:rPr>
        <w:t xml:space="preserve">phòng, chống </w:t>
      </w:r>
      <w:r w:rsidR="002B40A6">
        <w:rPr>
          <w:lang w:val="pt-BR"/>
        </w:rPr>
        <w:t>dịch bệnh Covid-19</w:t>
      </w:r>
      <w:r w:rsidRPr="000E694B">
        <w:rPr>
          <w:rStyle w:val="Bodytext"/>
          <w:i/>
          <w:color w:val="000000"/>
          <w:lang w:eastAsia="vi-VN"/>
        </w:rPr>
        <w:t>(</w:t>
      </w:r>
      <w:r w:rsidR="002B40A6">
        <w:rPr>
          <w:rStyle w:val="Bodytext"/>
          <w:i/>
          <w:color w:val="000000"/>
          <w:lang w:eastAsia="vi-VN"/>
        </w:rPr>
        <w:t>c</w:t>
      </w:r>
      <w:r w:rsidRPr="000E694B">
        <w:rPr>
          <w:rStyle w:val="Bodytext"/>
          <w:i/>
          <w:color w:val="000000"/>
          <w:lang w:eastAsia="vi-VN"/>
        </w:rPr>
        <w:t>ác văn bản đăng trên Trang Thông tin điện tử của LĐLĐ tỉnh)</w:t>
      </w:r>
      <w:r w:rsidR="002B40A6">
        <w:rPr>
          <w:rStyle w:val="Bodytext"/>
          <w:i/>
          <w:color w:val="000000"/>
          <w:lang w:eastAsia="vi-VN"/>
        </w:rPr>
        <w:t>.</w:t>
      </w:r>
    </w:p>
    <w:p w:rsidR="008A44A3" w:rsidRDefault="008A44A3" w:rsidP="005A607A">
      <w:pPr>
        <w:shd w:val="clear" w:color="auto" w:fill="FFFFFF"/>
        <w:spacing w:before="120"/>
        <w:ind w:firstLine="720"/>
        <w:jc w:val="both"/>
        <w:textAlignment w:val="baseline"/>
        <w:rPr>
          <w:color w:val="000000"/>
          <w:szCs w:val="28"/>
          <w:lang w:val="pt-BR"/>
        </w:rPr>
      </w:pPr>
      <w:r>
        <w:rPr>
          <w:color w:val="000000"/>
          <w:szCs w:val="28"/>
          <w:lang w:val="pt-BR"/>
        </w:rPr>
        <w:t>Căn cứ nội dung trên các đơn vị triển khai thực hiện</w:t>
      </w:r>
      <w:r w:rsidRPr="00C138FC">
        <w:rPr>
          <w:color w:val="000000"/>
          <w:szCs w:val="28"/>
          <w:lang w:val="pt-BR"/>
        </w:rPr>
        <w:t>.</w:t>
      </w:r>
      <w:r>
        <w:rPr>
          <w:color w:val="000000"/>
          <w:szCs w:val="28"/>
          <w:lang w:val="pt-BR"/>
        </w:rPr>
        <w:t>/.</w:t>
      </w:r>
    </w:p>
    <w:p w:rsidR="00421E37" w:rsidRPr="00421E37" w:rsidRDefault="00421E37" w:rsidP="00421E37">
      <w:pPr>
        <w:shd w:val="clear" w:color="auto" w:fill="FFFFFF"/>
        <w:spacing w:before="120" w:after="120"/>
        <w:ind w:firstLine="720"/>
        <w:jc w:val="both"/>
        <w:textAlignment w:val="baseline"/>
        <w:rPr>
          <w:color w:val="000000"/>
          <w:sz w:val="4"/>
          <w:szCs w:val="28"/>
          <w:lang w:val="pt-BR"/>
        </w:rPr>
      </w:pPr>
    </w:p>
    <w:tbl>
      <w:tblPr>
        <w:tblW w:w="0" w:type="auto"/>
        <w:tblLook w:val="01E0" w:firstRow="1" w:lastRow="1" w:firstColumn="1" w:lastColumn="1" w:noHBand="0" w:noVBand="0"/>
      </w:tblPr>
      <w:tblGrid>
        <w:gridCol w:w="4665"/>
        <w:gridCol w:w="4680"/>
      </w:tblGrid>
      <w:tr w:rsidR="008A44A3" w:rsidRPr="008A44A3" w:rsidTr="0077043D">
        <w:tc>
          <w:tcPr>
            <w:tcW w:w="4804" w:type="dxa"/>
          </w:tcPr>
          <w:p w:rsidR="008A44A3" w:rsidRPr="00EE5EE9" w:rsidRDefault="008A44A3" w:rsidP="0077043D">
            <w:pPr>
              <w:jc w:val="both"/>
              <w:rPr>
                <w:rFonts w:eastAsia="Calibri"/>
                <w:b/>
                <w:bCs/>
                <w:i/>
                <w:sz w:val="24"/>
                <w:szCs w:val="28"/>
                <w:lang w:val="pt-BR"/>
              </w:rPr>
            </w:pPr>
          </w:p>
          <w:p w:rsidR="008A44A3" w:rsidRPr="00C62C43" w:rsidRDefault="008A44A3" w:rsidP="0077043D">
            <w:pPr>
              <w:jc w:val="both"/>
              <w:rPr>
                <w:rFonts w:eastAsia="Calibri"/>
                <w:b/>
                <w:bCs/>
                <w:i/>
                <w:sz w:val="24"/>
                <w:szCs w:val="28"/>
                <w:lang w:val="de-DE"/>
              </w:rPr>
            </w:pPr>
            <w:r w:rsidRPr="00C62C43">
              <w:rPr>
                <w:rFonts w:eastAsia="Calibri"/>
                <w:b/>
                <w:bCs/>
                <w:i/>
                <w:sz w:val="24"/>
                <w:szCs w:val="28"/>
                <w:lang w:val="de-DE"/>
              </w:rPr>
              <w:t>Nơi nhận:</w:t>
            </w:r>
          </w:p>
          <w:p w:rsidR="008A44A3" w:rsidRDefault="008A44A3" w:rsidP="0077043D">
            <w:pPr>
              <w:jc w:val="both"/>
              <w:rPr>
                <w:rFonts w:eastAsia="Calibri"/>
                <w:bCs/>
                <w:sz w:val="22"/>
                <w:szCs w:val="28"/>
                <w:lang w:val="de-DE"/>
              </w:rPr>
            </w:pPr>
            <w:r w:rsidRPr="00C62C43">
              <w:rPr>
                <w:rFonts w:eastAsia="Calibri"/>
                <w:bCs/>
                <w:sz w:val="22"/>
                <w:szCs w:val="28"/>
                <w:lang w:val="de-DE"/>
              </w:rPr>
              <w:t xml:space="preserve"> - Như kính gửi;</w:t>
            </w:r>
          </w:p>
          <w:p w:rsidR="008A44A3" w:rsidRPr="00E62E18" w:rsidRDefault="008A44A3" w:rsidP="0077043D">
            <w:pPr>
              <w:jc w:val="both"/>
              <w:rPr>
                <w:rFonts w:eastAsia="Calibri"/>
                <w:bCs/>
                <w:sz w:val="22"/>
                <w:szCs w:val="28"/>
                <w:lang w:val="vi-VN"/>
              </w:rPr>
            </w:pPr>
            <w:r>
              <w:rPr>
                <w:rFonts w:eastAsia="Calibri"/>
                <w:bCs/>
                <w:sz w:val="22"/>
                <w:szCs w:val="28"/>
                <w:lang w:val="de-DE"/>
              </w:rPr>
              <w:t xml:space="preserve"> - </w:t>
            </w:r>
            <w:r>
              <w:rPr>
                <w:rFonts w:eastAsia="Calibri"/>
                <w:bCs/>
                <w:sz w:val="22"/>
                <w:szCs w:val="28"/>
                <w:lang w:val="vi-VN"/>
              </w:rPr>
              <w:t>Thường trực LĐLĐ tỉnh;</w:t>
            </w:r>
          </w:p>
          <w:p w:rsidR="008A44A3" w:rsidRPr="004C6851" w:rsidRDefault="008A44A3" w:rsidP="0077043D">
            <w:pPr>
              <w:jc w:val="both"/>
              <w:rPr>
                <w:rFonts w:eastAsia="Calibri"/>
                <w:bCs/>
                <w:sz w:val="22"/>
                <w:szCs w:val="28"/>
                <w:lang w:val="vi-VN"/>
              </w:rPr>
            </w:pPr>
            <w:r>
              <w:rPr>
                <w:rFonts w:eastAsia="Calibri"/>
                <w:bCs/>
                <w:sz w:val="22"/>
                <w:szCs w:val="28"/>
                <w:lang w:val="de-DE"/>
              </w:rPr>
              <w:t xml:space="preserve"> - </w:t>
            </w:r>
            <w:r>
              <w:rPr>
                <w:rFonts w:eastAsia="Calibri"/>
                <w:bCs/>
                <w:sz w:val="22"/>
                <w:szCs w:val="28"/>
                <w:lang w:val="vi-VN"/>
              </w:rPr>
              <w:t>Lưu: VT, Ban TCTGNC (D</w:t>
            </w:r>
            <w:r w:rsidRPr="0033332C">
              <w:rPr>
                <w:rFonts w:eastAsia="Calibri"/>
                <w:bCs/>
                <w:sz w:val="22"/>
                <w:szCs w:val="28"/>
                <w:lang w:val="de-DE"/>
              </w:rPr>
              <w:t>g</w:t>
            </w:r>
            <w:r>
              <w:rPr>
                <w:rFonts w:eastAsia="Calibri"/>
                <w:bCs/>
                <w:sz w:val="22"/>
                <w:szCs w:val="28"/>
                <w:lang w:val="vi-VN"/>
              </w:rPr>
              <w:t>).</w:t>
            </w:r>
          </w:p>
        </w:tc>
        <w:tc>
          <w:tcPr>
            <w:tcW w:w="4804" w:type="dxa"/>
          </w:tcPr>
          <w:p w:rsidR="008A44A3" w:rsidRPr="00D3795F" w:rsidRDefault="008A44A3" w:rsidP="0077043D">
            <w:pPr>
              <w:jc w:val="center"/>
              <w:rPr>
                <w:rFonts w:eastAsia="Calibri"/>
                <w:b/>
                <w:bCs/>
                <w:szCs w:val="28"/>
                <w:lang w:val="de-DE"/>
              </w:rPr>
            </w:pPr>
            <w:r w:rsidRPr="00D3795F">
              <w:rPr>
                <w:rFonts w:eastAsia="Calibri"/>
                <w:b/>
                <w:bCs/>
                <w:szCs w:val="28"/>
                <w:lang w:val="de-DE"/>
              </w:rPr>
              <w:t>TM. BAN THƯỜNG VỤ</w:t>
            </w:r>
          </w:p>
          <w:p w:rsidR="008A44A3" w:rsidRPr="004C6851" w:rsidRDefault="008A44A3" w:rsidP="0077043D">
            <w:pPr>
              <w:jc w:val="center"/>
              <w:rPr>
                <w:rFonts w:eastAsia="Calibri"/>
                <w:b/>
                <w:bCs/>
                <w:szCs w:val="28"/>
                <w:lang w:val="vi-VN"/>
              </w:rPr>
            </w:pPr>
            <w:r w:rsidRPr="00D3795F">
              <w:rPr>
                <w:rFonts w:eastAsia="Calibri"/>
                <w:b/>
                <w:bCs/>
                <w:szCs w:val="28"/>
                <w:lang w:val="de-DE"/>
              </w:rPr>
              <w:t>PHÓ CHỦ TỊCH</w:t>
            </w:r>
          </w:p>
          <w:p w:rsidR="008A44A3" w:rsidRPr="00BB2852" w:rsidRDefault="008A44A3" w:rsidP="0077043D">
            <w:pPr>
              <w:jc w:val="center"/>
              <w:rPr>
                <w:rFonts w:eastAsia="Calibri"/>
                <w:b/>
                <w:bCs/>
                <w:szCs w:val="28"/>
                <w:lang w:val="vi-VN"/>
              </w:rPr>
            </w:pPr>
          </w:p>
          <w:p w:rsidR="008A44A3" w:rsidRPr="002B40A6" w:rsidRDefault="002B40A6" w:rsidP="002B40A6">
            <w:pPr>
              <w:jc w:val="center"/>
              <w:rPr>
                <w:rFonts w:eastAsia="Calibri"/>
                <w:b/>
                <w:bCs/>
                <w:sz w:val="26"/>
                <w:szCs w:val="28"/>
              </w:rPr>
            </w:pPr>
            <w:r>
              <w:rPr>
                <w:rFonts w:eastAsia="Calibri"/>
                <w:b/>
                <w:bCs/>
                <w:sz w:val="26"/>
                <w:szCs w:val="28"/>
              </w:rPr>
              <w:t>(Đã ký)</w:t>
            </w:r>
            <w:bookmarkStart w:id="0" w:name="_GoBack"/>
            <w:bookmarkEnd w:id="0"/>
          </w:p>
          <w:p w:rsidR="000C3F66" w:rsidRPr="002B40A6" w:rsidRDefault="000C3F66" w:rsidP="0077043D">
            <w:pPr>
              <w:rPr>
                <w:rFonts w:eastAsia="Calibri"/>
                <w:b/>
                <w:bCs/>
                <w:sz w:val="26"/>
                <w:szCs w:val="28"/>
                <w:lang w:val="vi-VN"/>
              </w:rPr>
            </w:pPr>
          </w:p>
          <w:p w:rsidR="008A44A3" w:rsidRPr="002B40A6" w:rsidRDefault="008A44A3" w:rsidP="0077043D">
            <w:pPr>
              <w:rPr>
                <w:rFonts w:eastAsia="Calibri"/>
                <w:b/>
                <w:bCs/>
                <w:sz w:val="26"/>
                <w:szCs w:val="28"/>
                <w:lang w:val="vi-VN"/>
              </w:rPr>
            </w:pPr>
          </w:p>
          <w:p w:rsidR="008A44A3" w:rsidRPr="00D3795F" w:rsidRDefault="008A44A3" w:rsidP="0077043D">
            <w:pPr>
              <w:jc w:val="center"/>
              <w:rPr>
                <w:rFonts w:eastAsia="Calibri"/>
                <w:bCs/>
                <w:szCs w:val="28"/>
                <w:lang w:val="de-DE"/>
              </w:rPr>
            </w:pPr>
            <w:r>
              <w:rPr>
                <w:rFonts w:eastAsia="Calibri"/>
                <w:b/>
                <w:bCs/>
                <w:szCs w:val="28"/>
                <w:lang w:val="de-DE"/>
              </w:rPr>
              <w:t>Trần Công Huân</w:t>
            </w:r>
          </w:p>
        </w:tc>
      </w:tr>
    </w:tbl>
    <w:p w:rsidR="008A44A3" w:rsidRPr="00D3795F" w:rsidRDefault="008A44A3" w:rsidP="008A44A3">
      <w:pPr>
        <w:pStyle w:val="BodyText1"/>
        <w:shd w:val="clear" w:color="auto" w:fill="auto"/>
        <w:spacing w:after="120" w:line="240" w:lineRule="auto"/>
        <w:ind w:right="20"/>
        <w:jc w:val="both"/>
        <w:rPr>
          <w:lang w:val="de-DE"/>
        </w:rPr>
      </w:pPr>
    </w:p>
    <w:p w:rsidR="008A44A3" w:rsidRPr="00D3795F" w:rsidRDefault="008A44A3" w:rsidP="008A44A3">
      <w:pPr>
        <w:rPr>
          <w:lang w:val="de-DE"/>
        </w:rPr>
      </w:pPr>
    </w:p>
    <w:p w:rsidR="008A44A3" w:rsidRPr="008547B3" w:rsidRDefault="008A44A3" w:rsidP="008A44A3">
      <w:pPr>
        <w:rPr>
          <w:lang w:val="vi-VN"/>
        </w:rPr>
      </w:pPr>
    </w:p>
    <w:p w:rsidR="008A44A3" w:rsidRPr="008547B3" w:rsidRDefault="008A44A3" w:rsidP="008A44A3">
      <w:pPr>
        <w:rPr>
          <w:lang w:val="vi-VN"/>
        </w:rPr>
      </w:pPr>
    </w:p>
    <w:p w:rsidR="008A44A3" w:rsidRPr="00BB2852" w:rsidRDefault="008A44A3" w:rsidP="008A44A3">
      <w:pPr>
        <w:rPr>
          <w:lang w:val="vi-VN"/>
        </w:rPr>
      </w:pPr>
    </w:p>
    <w:p w:rsidR="008A44A3" w:rsidRPr="00A47269" w:rsidRDefault="008A44A3" w:rsidP="008A44A3">
      <w:pPr>
        <w:rPr>
          <w:lang w:val="vi-VN"/>
        </w:rPr>
      </w:pPr>
    </w:p>
    <w:p w:rsidR="008A44A3" w:rsidRPr="00C27860" w:rsidRDefault="008A44A3" w:rsidP="008A44A3">
      <w:pPr>
        <w:rPr>
          <w:lang w:val="vi-VN"/>
        </w:rPr>
      </w:pPr>
    </w:p>
    <w:p w:rsidR="008A44A3" w:rsidRPr="00C27860" w:rsidRDefault="008A44A3" w:rsidP="008A44A3">
      <w:pPr>
        <w:rPr>
          <w:lang w:val="vi-VN"/>
        </w:rPr>
      </w:pPr>
    </w:p>
    <w:p w:rsidR="008A44A3" w:rsidRPr="008A44A3" w:rsidRDefault="008A44A3" w:rsidP="008A44A3">
      <w:pPr>
        <w:rPr>
          <w:lang w:val="vi-VN"/>
        </w:rPr>
      </w:pPr>
    </w:p>
    <w:p w:rsidR="005511FD" w:rsidRPr="008A44A3" w:rsidRDefault="005511FD">
      <w:pPr>
        <w:rPr>
          <w:b/>
          <w:lang w:val="vi-VN"/>
        </w:rPr>
      </w:pPr>
    </w:p>
    <w:sectPr w:rsidR="005511FD" w:rsidRPr="008A44A3" w:rsidSect="000C3F66">
      <w:pgSz w:w="11907" w:h="16840" w:code="9"/>
      <w:pgMar w:top="993" w:right="1077"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4A3"/>
    <w:rsid w:val="000C3F66"/>
    <w:rsid w:val="001335EA"/>
    <w:rsid w:val="001B2A6F"/>
    <w:rsid w:val="002B40A6"/>
    <w:rsid w:val="002F244D"/>
    <w:rsid w:val="00421E37"/>
    <w:rsid w:val="005511FD"/>
    <w:rsid w:val="005A607A"/>
    <w:rsid w:val="005E1585"/>
    <w:rsid w:val="006D1075"/>
    <w:rsid w:val="008A44A3"/>
    <w:rsid w:val="0091360E"/>
    <w:rsid w:val="00AB3837"/>
    <w:rsid w:val="00AC3861"/>
    <w:rsid w:val="00B23841"/>
    <w:rsid w:val="00CB305B"/>
    <w:rsid w:val="00F10CD7"/>
    <w:rsid w:val="00F45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4A3"/>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A44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8A44A3"/>
    <w:rPr>
      <w:rFonts w:ascii="Times New Roman" w:hAnsi="Times New Roman" w:cs="Times New Roman"/>
      <w:sz w:val="28"/>
      <w:szCs w:val="28"/>
      <w:shd w:val="clear" w:color="auto" w:fill="FFFFFF"/>
    </w:rPr>
  </w:style>
  <w:style w:type="paragraph" w:customStyle="1" w:styleId="BodyText1">
    <w:name w:val="Body Text1"/>
    <w:basedOn w:val="Normal"/>
    <w:link w:val="Bodytext"/>
    <w:rsid w:val="008A44A3"/>
    <w:pPr>
      <w:widowControl w:val="0"/>
      <w:shd w:val="clear" w:color="auto" w:fill="FFFFFF"/>
      <w:spacing w:before="120" w:line="240" w:lineRule="atLeast"/>
    </w:pPr>
    <w:rPr>
      <w:rFonts w:eastAsiaTheme="minorHAnsi"/>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4A3"/>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A44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8A44A3"/>
    <w:rPr>
      <w:rFonts w:ascii="Times New Roman" w:hAnsi="Times New Roman" w:cs="Times New Roman"/>
      <w:sz w:val="28"/>
      <w:szCs w:val="28"/>
      <w:shd w:val="clear" w:color="auto" w:fill="FFFFFF"/>
    </w:rPr>
  </w:style>
  <w:style w:type="paragraph" w:customStyle="1" w:styleId="BodyText1">
    <w:name w:val="Body Text1"/>
    <w:basedOn w:val="Normal"/>
    <w:link w:val="Bodytext"/>
    <w:rsid w:val="008A44A3"/>
    <w:pPr>
      <w:widowControl w:val="0"/>
      <w:shd w:val="clear" w:color="auto" w:fill="FFFFFF"/>
      <w:spacing w:before="120" w:line="240" w:lineRule="atLeast"/>
    </w:pPr>
    <w:rPr>
      <w:rFonts w:eastAsiaTheme="minorHAnsi"/>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316</Words>
  <Characters>1803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2020-04-27T02:20:00Z</dcterms:created>
  <dcterms:modified xsi:type="dcterms:W3CDTF">2020-05-04T01:44:00Z</dcterms:modified>
</cp:coreProperties>
</file>